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4E" w:rsidRPr="00B64967" w:rsidRDefault="00B85D4E" w:rsidP="00CC3572">
      <w:pPr>
        <w:jc w:val="center"/>
        <w:rPr>
          <w:b/>
          <w:sz w:val="28"/>
          <w:szCs w:val="22"/>
        </w:rPr>
      </w:pPr>
      <w:r w:rsidRPr="00B64967">
        <w:rPr>
          <w:b/>
          <w:sz w:val="28"/>
          <w:szCs w:val="22"/>
        </w:rPr>
        <w:t xml:space="preserve">Is Dyson’s New </w:t>
      </w:r>
      <w:r w:rsidR="005D0E07">
        <w:rPr>
          <w:b/>
          <w:sz w:val="28"/>
          <w:szCs w:val="22"/>
        </w:rPr>
        <w:t>Hairdryer</w:t>
      </w:r>
      <w:r w:rsidRPr="00B64967">
        <w:rPr>
          <w:b/>
          <w:sz w:val="28"/>
          <w:szCs w:val="22"/>
        </w:rPr>
        <w:t xml:space="preserve"> Worth the Cost?</w:t>
      </w:r>
    </w:p>
    <w:p w:rsidR="00B85D4E" w:rsidRPr="00B64967" w:rsidRDefault="00B85D4E" w:rsidP="00B85D4E">
      <w:pPr>
        <w:rPr>
          <w:sz w:val="22"/>
          <w:szCs w:val="22"/>
        </w:rPr>
      </w:pPr>
    </w:p>
    <w:p w:rsidR="00B85D4E" w:rsidRPr="00B64967" w:rsidRDefault="00B85D4E" w:rsidP="00B85D4E">
      <w:pPr>
        <w:rPr>
          <w:sz w:val="22"/>
          <w:szCs w:val="22"/>
        </w:rPr>
      </w:pPr>
      <w:r w:rsidRPr="00B64967">
        <w:rPr>
          <w:sz w:val="22"/>
          <w:szCs w:val="22"/>
        </w:rPr>
        <w:t>The hairdryer game hasn’t changed much in decades. That is</w:t>
      </w:r>
      <w:r w:rsidR="005D0E07">
        <w:rPr>
          <w:sz w:val="22"/>
          <w:szCs w:val="22"/>
        </w:rPr>
        <w:t>,</w:t>
      </w:r>
      <w:r w:rsidRPr="00B64967">
        <w:rPr>
          <w:sz w:val="22"/>
          <w:szCs w:val="22"/>
        </w:rPr>
        <w:t xml:space="preserve"> until this September, when Dys</w:t>
      </w:r>
      <w:r>
        <w:rPr>
          <w:sz w:val="22"/>
          <w:szCs w:val="22"/>
        </w:rPr>
        <w:t>on’s new Supersonic hairdryer will be</w:t>
      </w:r>
      <w:r w:rsidRPr="00B64967">
        <w:rPr>
          <w:sz w:val="22"/>
          <w:szCs w:val="22"/>
        </w:rPr>
        <w:t xml:space="preserve"> released stateside in Sephora stores. British engineer and designer, Sir James </w:t>
      </w:r>
      <w:hyperlink r:id="rId5" w:history="1">
        <w:r w:rsidRPr="00B64967">
          <w:rPr>
            <w:rStyle w:val="Hyperlink"/>
            <w:b/>
            <w:sz w:val="22"/>
            <w:szCs w:val="22"/>
            <w:u w:val="none"/>
          </w:rPr>
          <w:t>Dyson</w:t>
        </w:r>
      </w:hyperlink>
      <w:r w:rsidRPr="00B64967">
        <w:rPr>
          <w:b/>
          <w:sz w:val="22"/>
          <w:szCs w:val="22"/>
        </w:rPr>
        <w:t xml:space="preserve">, </w:t>
      </w:r>
      <w:r w:rsidRPr="00B64967">
        <w:rPr>
          <w:sz w:val="22"/>
          <w:szCs w:val="22"/>
        </w:rPr>
        <w:t>who is known for bringing the world highly engineered luxury through unglamorous household appliances, has just announced the release of the Supersonic</w:t>
      </w:r>
      <w:r>
        <w:rPr>
          <w:sz w:val="22"/>
          <w:szCs w:val="22"/>
        </w:rPr>
        <w:t>,</w:t>
      </w:r>
      <w:r w:rsidRPr="00B64967">
        <w:rPr>
          <w:sz w:val="22"/>
          <w:szCs w:val="22"/>
        </w:rPr>
        <w:t xml:space="preserve"> marking Dyson’s first foray into the beauty industry. </w:t>
      </w:r>
    </w:p>
    <w:p w:rsidR="00B85D4E" w:rsidRPr="00B64967" w:rsidRDefault="00B85D4E" w:rsidP="00B85D4E">
      <w:pPr>
        <w:rPr>
          <w:sz w:val="22"/>
          <w:szCs w:val="22"/>
        </w:rPr>
      </w:pPr>
    </w:p>
    <w:p w:rsidR="00B85D4E" w:rsidRPr="00B64967" w:rsidRDefault="00B85D4E" w:rsidP="00B85D4E">
      <w:pPr>
        <w:rPr>
          <w:sz w:val="22"/>
          <w:szCs w:val="22"/>
        </w:rPr>
      </w:pPr>
      <w:r w:rsidRPr="00B64967">
        <w:rPr>
          <w:sz w:val="22"/>
          <w:szCs w:val="22"/>
        </w:rPr>
        <w:t>After four years, 103 engineers with $71 million of research and development have ushered in the first overhau</w:t>
      </w:r>
      <w:r>
        <w:rPr>
          <w:sz w:val="22"/>
          <w:szCs w:val="22"/>
        </w:rPr>
        <w:t>l of hairdryers since the mid-twentieth</w:t>
      </w:r>
      <w:r w:rsidRPr="00B64967">
        <w:rPr>
          <w:sz w:val="22"/>
          <w:szCs w:val="22"/>
        </w:rPr>
        <w:t xml:space="preserve"> century. No longer do you have to worry about scorched scalps and fried hair. Dyson announced in a press release that the elimination of these common problems was the goal of this project. </w:t>
      </w:r>
    </w:p>
    <w:p w:rsidR="00B85D4E" w:rsidRPr="00B64967" w:rsidRDefault="00B85D4E" w:rsidP="00B85D4E">
      <w:pPr>
        <w:rPr>
          <w:sz w:val="22"/>
          <w:szCs w:val="22"/>
        </w:rPr>
      </w:pPr>
    </w:p>
    <w:p w:rsidR="00B85D4E" w:rsidRPr="00B64967" w:rsidRDefault="00B85D4E" w:rsidP="00B85D4E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color w:val="281B21"/>
          <w:sz w:val="22"/>
          <w:szCs w:val="22"/>
          <w:shd w:val="clear" w:color="auto" w:fill="FFFFFF"/>
        </w:rPr>
        <w:t>James Dyson explained</w:t>
      </w:r>
      <w:r w:rsidRPr="00B64967">
        <w:rPr>
          <w:rFonts w:eastAsia="Times New Roman" w:cs="Times New Roman"/>
          <w:color w:val="281B21"/>
          <w:sz w:val="22"/>
          <w:szCs w:val="22"/>
          <w:shd w:val="clear" w:color="auto" w:fill="FFFFFF"/>
        </w:rPr>
        <w:t>, “</w:t>
      </w:r>
      <w:r w:rsidR="005D0E07">
        <w:rPr>
          <w:rFonts w:eastAsia="Times New Roman" w:cs="Times New Roman"/>
          <w:color w:val="281B21"/>
          <w:sz w:val="22"/>
          <w:szCs w:val="22"/>
          <w:shd w:val="clear" w:color="auto" w:fill="FFFFFF"/>
        </w:rPr>
        <w:t>Hairdryer</w:t>
      </w:r>
      <w:r w:rsidRPr="00B64967">
        <w:rPr>
          <w:rFonts w:eastAsia="Times New Roman" w:cs="Times New Roman"/>
          <w:color w:val="281B21"/>
          <w:sz w:val="22"/>
          <w:szCs w:val="22"/>
          <w:shd w:val="clear" w:color="auto" w:fill="FFFFFF"/>
        </w:rPr>
        <w:t xml:space="preserve">s can be heavy, inefficient, and make a racket. By looking at them further, we realized that they can also cause extreme heat damage to hair. I challenged Dyson engineers to really understand the science of hair and develop our version of a </w:t>
      </w:r>
      <w:r w:rsidR="005D0E07">
        <w:rPr>
          <w:rFonts w:eastAsia="Times New Roman" w:cs="Times New Roman"/>
          <w:color w:val="281B21"/>
          <w:sz w:val="22"/>
          <w:szCs w:val="22"/>
          <w:shd w:val="clear" w:color="auto" w:fill="FFFFFF"/>
        </w:rPr>
        <w:t>hairdryer</w:t>
      </w:r>
      <w:r w:rsidRPr="00B64967">
        <w:rPr>
          <w:rFonts w:eastAsia="Times New Roman" w:cs="Times New Roman"/>
          <w:color w:val="281B21"/>
          <w:sz w:val="22"/>
          <w:szCs w:val="22"/>
          <w:shd w:val="clear" w:color="auto" w:fill="FFFFFF"/>
        </w:rPr>
        <w:t>, which we think solves these problems.”</w:t>
      </w:r>
    </w:p>
    <w:p w:rsidR="00B85D4E" w:rsidRPr="00B64967" w:rsidRDefault="00B85D4E" w:rsidP="00B85D4E">
      <w:pPr>
        <w:rPr>
          <w:rFonts w:eastAsia="Times New Roman" w:cs="Times New Roman"/>
          <w:sz w:val="22"/>
          <w:szCs w:val="22"/>
        </w:rPr>
      </w:pPr>
    </w:p>
    <w:p w:rsidR="00B85D4E" w:rsidRPr="00B64967" w:rsidRDefault="00B85D4E" w:rsidP="00B85D4E">
      <w:pPr>
        <w:rPr>
          <w:rFonts w:eastAsia="Times New Roman" w:cs="Times New Roman"/>
          <w:sz w:val="22"/>
          <w:szCs w:val="22"/>
        </w:rPr>
      </w:pPr>
      <w:r w:rsidRPr="00B64967">
        <w:rPr>
          <w:rFonts w:eastAsia="Times New Roman" w:cs="Times New Roman"/>
          <w:sz w:val="22"/>
          <w:szCs w:val="22"/>
        </w:rPr>
        <w:t>Jen Atkin, the product’s brand a</w:t>
      </w:r>
      <w:r>
        <w:rPr>
          <w:rFonts w:eastAsia="Times New Roman" w:cs="Times New Roman"/>
          <w:sz w:val="22"/>
          <w:szCs w:val="22"/>
        </w:rPr>
        <w:t>mbassador, thinks so</w:t>
      </w:r>
      <w:r w:rsidR="005D0E07">
        <w:rPr>
          <w:rFonts w:eastAsia="Times New Roman" w:cs="Times New Roman"/>
          <w:sz w:val="22"/>
          <w:szCs w:val="22"/>
        </w:rPr>
        <w:t>,</w:t>
      </w:r>
      <w:r>
        <w:rPr>
          <w:rFonts w:eastAsia="Times New Roman" w:cs="Times New Roman"/>
          <w:sz w:val="22"/>
          <w:szCs w:val="22"/>
        </w:rPr>
        <w:t xml:space="preserve"> too. Atkin’s Rolodex includes</w:t>
      </w:r>
      <w:r w:rsidRPr="00B64967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high-profile clients like</w:t>
      </w:r>
      <w:r w:rsidRPr="00B64967">
        <w:rPr>
          <w:rFonts w:eastAsia="Times New Roman" w:cs="Times New Roman"/>
          <w:sz w:val="22"/>
          <w:szCs w:val="22"/>
        </w:rPr>
        <w:t xml:space="preserve"> Kim Kardashian, Katy Perry, and Jessica Alba,</w:t>
      </w:r>
      <w:r>
        <w:rPr>
          <w:rFonts w:eastAsia="Times New Roman" w:cs="Times New Roman"/>
          <w:sz w:val="22"/>
          <w:szCs w:val="22"/>
        </w:rPr>
        <w:t xml:space="preserve"> so</w:t>
      </w:r>
      <w:r w:rsidRPr="00B64967">
        <w:rPr>
          <w:rFonts w:eastAsia="Times New Roman" w:cs="Times New Roman"/>
          <w:sz w:val="22"/>
          <w:szCs w:val="22"/>
        </w:rPr>
        <w:t xml:space="preserve"> you know</w:t>
      </w:r>
      <w:r>
        <w:rPr>
          <w:rFonts w:eastAsia="Times New Roman" w:cs="Times New Roman"/>
          <w:sz w:val="22"/>
          <w:szCs w:val="22"/>
        </w:rPr>
        <w:t xml:space="preserve"> that whatever she has to say about</w:t>
      </w:r>
      <w:r w:rsidRPr="00B64967">
        <w:rPr>
          <w:rFonts w:eastAsia="Times New Roman" w:cs="Times New Roman"/>
          <w:sz w:val="22"/>
          <w:szCs w:val="22"/>
        </w:rPr>
        <w:t xml:space="preserve"> Dyson’s newest product comes backed with a wealth o</w:t>
      </w:r>
      <w:r>
        <w:rPr>
          <w:rFonts w:eastAsia="Times New Roman" w:cs="Times New Roman"/>
          <w:sz w:val="22"/>
          <w:szCs w:val="22"/>
        </w:rPr>
        <w:t>f experience and influence. W</w:t>
      </w:r>
      <w:r w:rsidRPr="00B64967">
        <w:rPr>
          <w:rFonts w:eastAsia="Times New Roman" w:cs="Times New Roman"/>
          <w:sz w:val="22"/>
          <w:szCs w:val="22"/>
        </w:rPr>
        <w:t>hen Ms. Atkin commente</w:t>
      </w:r>
      <w:r>
        <w:rPr>
          <w:rFonts w:eastAsia="Times New Roman" w:cs="Times New Roman"/>
          <w:sz w:val="22"/>
          <w:szCs w:val="22"/>
        </w:rPr>
        <w:t xml:space="preserve">d that the Supersonic, “is the </w:t>
      </w:r>
      <w:r w:rsidRPr="00AE0410">
        <w:rPr>
          <w:rFonts w:eastAsia="Times New Roman" w:cs="Times New Roman"/>
          <w:i/>
          <w:sz w:val="22"/>
          <w:szCs w:val="22"/>
        </w:rPr>
        <w:t xml:space="preserve">break the Internet </w:t>
      </w:r>
      <w:r w:rsidRPr="00B64967">
        <w:rPr>
          <w:rFonts w:eastAsia="Times New Roman" w:cs="Times New Roman"/>
          <w:sz w:val="22"/>
          <w:szCs w:val="22"/>
        </w:rPr>
        <w:t xml:space="preserve">dryer,” you may want to listen and see what is so fabulous about this product. </w:t>
      </w:r>
    </w:p>
    <w:p w:rsidR="00B85D4E" w:rsidRPr="00B64967" w:rsidRDefault="00B85D4E" w:rsidP="00B85D4E">
      <w:pPr>
        <w:rPr>
          <w:rFonts w:eastAsia="Times New Roman" w:cs="Times New Roman"/>
          <w:sz w:val="22"/>
          <w:szCs w:val="22"/>
        </w:rPr>
      </w:pPr>
    </w:p>
    <w:p w:rsidR="00B85D4E" w:rsidRPr="00B64967" w:rsidRDefault="00B85D4E" w:rsidP="00B85D4E">
      <w:pPr>
        <w:rPr>
          <w:sz w:val="22"/>
          <w:szCs w:val="22"/>
        </w:rPr>
      </w:pPr>
      <w:r w:rsidRPr="00B64967">
        <w:rPr>
          <w:sz w:val="22"/>
          <w:szCs w:val="22"/>
        </w:rPr>
        <w:t xml:space="preserve">With the </w:t>
      </w:r>
      <w:hyperlink r:id="rId6" w:anchor=":Qzgpbt76vLUIwA" w:history="1">
        <w:r w:rsidRPr="00B64967">
          <w:rPr>
            <w:rStyle w:val="Hyperlink"/>
            <w:b/>
            <w:sz w:val="22"/>
            <w:szCs w:val="22"/>
            <w:u w:val="none"/>
          </w:rPr>
          <w:t>Supersonic</w:t>
        </w:r>
      </w:hyperlink>
      <w:r w:rsidRPr="00B64967">
        <w:rPr>
          <w:sz w:val="22"/>
          <w:szCs w:val="22"/>
        </w:rPr>
        <w:t xml:space="preserve">, the Dyson Company has attempted to solve the age-old problems of </w:t>
      </w:r>
      <w:r w:rsidR="005D0E07">
        <w:rPr>
          <w:sz w:val="22"/>
          <w:szCs w:val="22"/>
        </w:rPr>
        <w:t>hairdryer</w:t>
      </w:r>
      <w:r w:rsidRPr="00B64967">
        <w:rPr>
          <w:sz w:val="22"/>
          <w:szCs w:val="22"/>
        </w:rPr>
        <w:t xml:space="preserve"> inefficiency by upgrading its classic motor to improve the three main components of the hair drying experience. </w:t>
      </w:r>
    </w:p>
    <w:p w:rsidR="00B85D4E" w:rsidRPr="00B64967" w:rsidRDefault="00B85D4E" w:rsidP="00B85D4E">
      <w:pPr>
        <w:rPr>
          <w:sz w:val="22"/>
          <w:szCs w:val="22"/>
        </w:rPr>
      </w:pPr>
    </w:p>
    <w:p w:rsidR="00B85D4E" w:rsidRPr="00B64967" w:rsidRDefault="00B85D4E" w:rsidP="00B85D4E">
      <w:pPr>
        <w:rPr>
          <w:b/>
          <w:szCs w:val="22"/>
        </w:rPr>
      </w:pPr>
      <w:r w:rsidRPr="00B64967">
        <w:rPr>
          <w:b/>
          <w:szCs w:val="22"/>
        </w:rPr>
        <w:t>Speed</w:t>
      </w:r>
    </w:p>
    <w:p w:rsidR="00B85D4E" w:rsidRPr="00B64967" w:rsidRDefault="00B85D4E" w:rsidP="00B85D4E">
      <w:pPr>
        <w:rPr>
          <w:sz w:val="22"/>
          <w:szCs w:val="22"/>
        </w:rPr>
      </w:pPr>
      <w:r w:rsidRPr="00B64967">
        <w:rPr>
          <w:sz w:val="22"/>
          <w:szCs w:val="22"/>
        </w:rPr>
        <w:t xml:space="preserve">The key to the Supersonic is its high-speed 13-blade motor. No larger than the size of a quarter, this high-tech motor is placed inside the </w:t>
      </w:r>
      <w:r w:rsidR="005D0E07">
        <w:rPr>
          <w:sz w:val="22"/>
          <w:szCs w:val="22"/>
        </w:rPr>
        <w:t>blowdryer’</w:t>
      </w:r>
      <w:r w:rsidRPr="00B64967">
        <w:rPr>
          <w:sz w:val="22"/>
          <w:szCs w:val="22"/>
        </w:rPr>
        <w:t xml:space="preserve">s handle rather than in the head of the device allowing for a new, streamlined aesthetic. </w:t>
      </w:r>
    </w:p>
    <w:p w:rsidR="00B85D4E" w:rsidRPr="00B64967" w:rsidRDefault="00B85D4E" w:rsidP="00B85D4E">
      <w:pPr>
        <w:rPr>
          <w:sz w:val="22"/>
          <w:szCs w:val="22"/>
        </w:rPr>
      </w:pPr>
    </w:p>
    <w:p w:rsidR="00B85D4E" w:rsidRPr="00B64967" w:rsidRDefault="00B85D4E" w:rsidP="00B85D4E">
      <w:pPr>
        <w:rPr>
          <w:sz w:val="22"/>
          <w:szCs w:val="22"/>
        </w:rPr>
      </w:pPr>
      <w:r w:rsidRPr="00B64967">
        <w:rPr>
          <w:sz w:val="22"/>
          <w:szCs w:val="22"/>
        </w:rPr>
        <w:t xml:space="preserve">In addition to an appearance change, this new motor creates a high velocity of airflow without the accompanying pressure, which, says the company, is how traditional </w:t>
      </w:r>
      <w:r w:rsidR="005D0E07">
        <w:rPr>
          <w:sz w:val="22"/>
          <w:szCs w:val="22"/>
        </w:rPr>
        <w:t>hairdryer</w:t>
      </w:r>
      <w:r w:rsidRPr="00B64967">
        <w:rPr>
          <w:sz w:val="22"/>
          <w:szCs w:val="22"/>
        </w:rPr>
        <w:t>s burn hair when they travel to</w:t>
      </w:r>
      <w:r w:rsidR="005D0E07">
        <w:rPr>
          <w:sz w:val="22"/>
          <w:szCs w:val="22"/>
        </w:rPr>
        <w:t>o</w:t>
      </w:r>
      <w:r w:rsidRPr="00B64967">
        <w:rPr>
          <w:sz w:val="22"/>
          <w:szCs w:val="22"/>
        </w:rPr>
        <w:t xml:space="preserve"> close to the</w:t>
      </w:r>
      <w:r w:rsidR="005D0E07">
        <w:rPr>
          <w:sz w:val="22"/>
          <w:szCs w:val="22"/>
        </w:rPr>
        <w:t xml:space="preserve"> user’s</w:t>
      </w:r>
      <w:r w:rsidRPr="00B64967">
        <w:rPr>
          <w:sz w:val="22"/>
          <w:szCs w:val="22"/>
        </w:rPr>
        <w:t xml:space="preserve"> scalp. </w:t>
      </w:r>
    </w:p>
    <w:p w:rsidR="00B85D4E" w:rsidRPr="00B64967" w:rsidRDefault="00B85D4E" w:rsidP="00B85D4E">
      <w:pPr>
        <w:rPr>
          <w:sz w:val="22"/>
          <w:szCs w:val="22"/>
        </w:rPr>
      </w:pPr>
    </w:p>
    <w:p w:rsidR="00B85D4E" w:rsidRPr="00B64967" w:rsidRDefault="00B85D4E" w:rsidP="00B85D4E">
      <w:pPr>
        <w:rPr>
          <w:b/>
          <w:szCs w:val="22"/>
        </w:rPr>
      </w:pPr>
      <w:r w:rsidRPr="00B64967">
        <w:rPr>
          <w:b/>
          <w:szCs w:val="22"/>
        </w:rPr>
        <w:t>Weight</w:t>
      </w:r>
    </w:p>
    <w:p w:rsidR="00B85D4E" w:rsidRPr="00B64967" w:rsidRDefault="00B85D4E" w:rsidP="00B85D4E">
      <w:pPr>
        <w:rPr>
          <w:sz w:val="22"/>
          <w:szCs w:val="22"/>
        </w:rPr>
      </w:pPr>
      <w:r w:rsidRPr="00B64967">
        <w:rPr>
          <w:sz w:val="22"/>
          <w:szCs w:val="22"/>
        </w:rPr>
        <w:t xml:space="preserve">This newly designed motor goes further to improve the maneuverability and weight of classic models. Weighing in at just 370 grams, the Supersonic eliminates the so-called dumbbell effect of </w:t>
      </w:r>
      <w:r w:rsidR="005D0E07">
        <w:rPr>
          <w:sz w:val="22"/>
          <w:szCs w:val="22"/>
        </w:rPr>
        <w:t>hairdryer</w:t>
      </w:r>
      <w:r w:rsidRPr="00B64967">
        <w:rPr>
          <w:sz w:val="22"/>
          <w:szCs w:val="22"/>
        </w:rPr>
        <w:t>s that exhausts your arm and mak</w:t>
      </w:r>
      <w:r w:rsidR="005D0E07">
        <w:rPr>
          <w:sz w:val="22"/>
          <w:szCs w:val="22"/>
        </w:rPr>
        <w:t>es styling your hair a work</w:t>
      </w:r>
      <w:r w:rsidRPr="00B64967">
        <w:rPr>
          <w:sz w:val="22"/>
          <w:szCs w:val="22"/>
        </w:rPr>
        <w:t xml:space="preserve">out. </w:t>
      </w:r>
    </w:p>
    <w:p w:rsidR="00B85D4E" w:rsidRPr="00B64967" w:rsidRDefault="00B85D4E" w:rsidP="00B85D4E">
      <w:pPr>
        <w:rPr>
          <w:sz w:val="22"/>
          <w:szCs w:val="22"/>
        </w:rPr>
      </w:pPr>
      <w:r w:rsidRPr="00B64967">
        <w:rPr>
          <w:sz w:val="22"/>
          <w:szCs w:val="22"/>
        </w:rPr>
        <w:br/>
        <w:t>Even Jen Atkin agrees with Dyson’s claims about improvements in weight reduction</w:t>
      </w:r>
      <w:r w:rsidR="005D0E07">
        <w:rPr>
          <w:sz w:val="22"/>
          <w:szCs w:val="22"/>
        </w:rPr>
        <w:t>, saying</w:t>
      </w:r>
      <w:r w:rsidRPr="00B64967">
        <w:rPr>
          <w:sz w:val="22"/>
          <w:szCs w:val="22"/>
        </w:rPr>
        <w:t>, “That back-heavy feeling that usually makes your arms ache completely disappears with this, whether working on your own hair or</w:t>
      </w:r>
      <w:r w:rsidR="005D0E07">
        <w:rPr>
          <w:sz w:val="22"/>
          <w:szCs w:val="22"/>
        </w:rPr>
        <w:t xml:space="preserve"> blow</w:t>
      </w:r>
      <w:r w:rsidRPr="00B64967">
        <w:rPr>
          <w:sz w:val="22"/>
          <w:szCs w:val="22"/>
        </w:rPr>
        <w:t>drying someone else</w:t>
      </w:r>
      <w:r w:rsidR="005D0E07">
        <w:rPr>
          <w:sz w:val="22"/>
          <w:szCs w:val="22"/>
        </w:rPr>
        <w:t>’s hair</w:t>
      </w:r>
      <w:r w:rsidRPr="00B64967">
        <w:rPr>
          <w:sz w:val="22"/>
          <w:szCs w:val="22"/>
        </w:rPr>
        <w:t>.”</w:t>
      </w:r>
    </w:p>
    <w:p w:rsidR="00B85D4E" w:rsidRPr="00B64967" w:rsidRDefault="00B85D4E" w:rsidP="00B85D4E">
      <w:pPr>
        <w:rPr>
          <w:sz w:val="22"/>
          <w:szCs w:val="22"/>
        </w:rPr>
      </w:pPr>
    </w:p>
    <w:p w:rsidR="00B85D4E" w:rsidRPr="00B64967" w:rsidRDefault="00B85D4E" w:rsidP="00B85D4E">
      <w:pPr>
        <w:rPr>
          <w:b/>
          <w:szCs w:val="22"/>
        </w:rPr>
      </w:pPr>
      <w:r w:rsidRPr="00B64967">
        <w:rPr>
          <w:b/>
          <w:szCs w:val="22"/>
        </w:rPr>
        <w:t>Noise</w:t>
      </w:r>
    </w:p>
    <w:p w:rsidR="00B85D4E" w:rsidRPr="00B64967" w:rsidRDefault="00B85D4E" w:rsidP="00B85D4E">
      <w:pPr>
        <w:rPr>
          <w:sz w:val="22"/>
          <w:szCs w:val="22"/>
        </w:rPr>
      </w:pPr>
      <w:r w:rsidRPr="00B64967">
        <w:rPr>
          <w:sz w:val="22"/>
          <w:szCs w:val="22"/>
        </w:rPr>
        <w:lastRenderedPageBreak/>
        <w:t xml:space="preserve">If Dyson has their way, </w:t>
      </w:r>
      <w:hyperlink r:id="rId7" w:history="1">
        <w:r w:rsidRPr="00B64967">
          <w:rPr>
            <w:rStyle w:val="Hyperlink"/>
            <w:b/>
            <w:sz w:val="22"/>
            <w:szCs w:val="22"/>
            <w:u w:val="none"/>
          </w:rPr>
          <w:t>your next trip to the beauty salon</w:t>
        </w:r>
      </w:hyperlink>
      <w:r w:rsidRPr="00B64967">
        <w:rPr>
          <w:sz w:val="22"/>
          <w:szCs w:val="22"/>
        </w:rPr>
        <w:t xml:space="preserve"> may become a lot quieter. In addition to their motor</w:t>
      </w:r>
      <w:r w:rsidR="005D0E07">
        <w:rPr>
          <w:sz w:val="22"/>
          <w:szCs w:val="22"/>
        </w:rPr>
        <w:t xml:space="preserve"> designed with weight in mind, Dyson’s hair</w:t>
      </w:r>
      <w:r w:rsidRPr="00B64967">
        <w:rPr>
          <w:sz w:val="22"/>
          <w:szCs w:val="22"/>
        </w:rPr>
        <w:t xml:space="preserve">dryer technology emits sound waves at an ultrasonic level. In other words, the sounds are higher than the frequencies that a human ear is able to hear. Further decoded, this means that the noise a typical hairdryer makes is a thing of the past. What does that mean for you? Well, maybe now you can have a conversation with someone else while you blow-dry your hair. Or maybe you can simply hear yourself think. </w:t>
      </w:r>
    </w:p>
    <w:p w:rsidR="00B85D4E" w:rsidRPr="00B64967" w:rsidRDefault="00B85D4E" w:rsidP="00B85D4E">
      <w:pPr>
        <w:rPr>
          <w:sz w:val="22"/>
          <w:szCs w:val="22"/>
        </w:rPr>
      </w:pPr>
    </w:p>
    <w:p w:rsidR="00B85D4E" w:rsidRPr="00B64967" w:rsidRDefault="00B85D4E" w:rsidP="00B85D4E">
      <w:pPr>
        <w:rPr>
          <w:rFonts w:eastAsia="Times New Roman" w:cs="Times New Roman"/>
          <w:color w:val="333333"/>
          <w:sz w:val="22"/>
          <w:szCs w:val="22"/>
          <w:shd w:val="clear" w:color="auto" w:fill="FFFFFF"/>
        </w:rPr>
      </w:pPr>
      <w:r w:rsidRPr="00B64967">
        <w:rPr>
          <w:rFonts w:eastAsia="Times New Roman" w:cs="Times New Roman"/>
          <w:color w:val="333333"/>
          <w:sz w:val="22"/>
          <w:szCs w:val="22"/>
          <w:shd w:val="clear" w:color="auto" w:fill="FFFFFF"/>
        </w:rPr>
        <w:t xml:space="preserve">By introducing this advancement in hair care, Dyson is looking to improve your daily bathroom routine in ways that you didn’t even know needed </w:t>
      </w:r>
      <w:r>
        <w:rPr>
          <w:rFonts w:eastAsia="Times New Roman" w:cs="Times New Roman"/>
          <w:color w:val="333333"/>
          <w:sz w:val="22"/>
          <w:szCs w:val="22"/>
          <w:shd w:val="clear" w:color="auto" w:fill="FFFFFF"/>
        </w:rPr>
        <w:t>improvement</w:t>
      </w:r>
      <w:r w:rsidRPr="00B64967">
        <w:rPr>
          <w:rFonts w:eastAsia="Times New Roman" w:cs="Times New Roman"/>
          <w:color w:val="333333"/>
          <w:sz w:val="22"/>
          <w:szCs w:val="22"/>
          <w:shd w:val="clear" w:color="auto" w:fill="FFFFFF"/>
        </w:rPr>
        <w:t>. “For decades, people have just accepted a subpar experience because no one was offering them anything else,” said Stephen Courtney, concepts director at Dyson and a leader on the hair project.</w:t>
      </w:r>
    </w:p>
    <w:p w:rsidR="00B85D4E" w:rsidRPr="00B64967" w:rsidRDefault="00B85D4E" w:rsidP="00B85D4E">
      <w:pPr>
        <w:rPr>
          <w:sz w:val="22"/>
          <w:szCs w:val="22"/>
        </w:rPr>
      </w:pPr>
    </w:p>
    <w:p w:rsidR="00B85D4E" w:rsidRPr="00B64967" w:rsidRDefault="00B85D4E" w:rsidP="00B85D4E">
      <w:pPr>
        <w:rPr>
          <w:sz w:val="22"/>
          <w:szCs w:val="22"/>
        </w:rPr>
      </w:pPr>
      <w:r w:rsidRPr="00B64967">
        <w:rPr>
          <w:sz w:val="22"/>
          <w:szCs w:val="22"/>
        </w:rPr>
        <w:t>Be aware</w:t>
      </w:r>
      <w:r w:rsidR="00555C57">
        <w:rPr>
          <w:sz w:val="22"/>
          <w:szCs w:val="22"/>
        </w:rPr>
        <w:t>, though: A</w:t>
      </w:r>
      <w:r w:rsidRPr="00B64967">
        <w:rPr>
          <w:sz w:val="22"/>
          <w:szCs w:val="22"/>
        </w:rPr>
        <w:t>ll of these wonderful improvements come with a price tag. As with any product revolution, the research and development didn’t come cheap. To be specific</w:t>
      </w:r>
      <w:r w:rsidR="00555C57">
        <w:rPr>
          <w:sz w:val="22"/>
          <w:szCs w:val="22"/>
        </w:rPr>
        <w:t>,</w:t>
      </w:r>
      <w:r w:rsidRPr="00B64967">
        <w:rPr>
          <w:sz w:val="22"/>
          <w:szCs w:val="22"/>
        </w:rPr>
        <w:t xml:space="preserve"> this state-of-the-art hair care was developed using about $71 million. As a result, the Supersonic will retail at $399 when it becomes available in the United States in September. </w:t>
      </w:r>
    </w:p>
    <w:p w:rsidR="00B85D4E" w:rsidRPr="00B64967" w:rsidRDefault="00B85D4E" w:rsidP="00B85D4E">
      <w:pPr>
        <w:rPr>
          <w:sz w:val="22"/>
          <w:szCs w:val="22"/>
        </w:rPr>
      </w:pPr>
    </w:p>
    <w:p w:rsidR="00B85D4E" w:rsidRPr="00B64967" w:rsidRDefault="00B85D4E" w:rsidP="00B85D4E">
      <w:pPr>
        <w:rPr>
          <w:sz w:val="22"/>
          <w:szCs w:val="22"/>
        </w:rPr>
      </w:pPr>
      <w:r w:rsidRPr="00B64967">
        <w:rPr>
          <w:rFonts w:eastAsia="Times New Roman" w:cs="Times New Roman"/>
          <w:color w:val="333333"/>
          <w:sz w:val="22"/>
          <w:szCs w:val="22"/>
          <w:shd w:val="clear" w:color="auto" w:fill="FFFFFF"/>
        </w:rPr>
        <w:t xml:space="preserve">So does this </w:t>
      </w:r>
      <w:r w:rsidR="005D0E07">
        <w:rPr>
          <w:rFonts w:eastAsia="Times New Roman" w:cs="Times New Roman"/>
          <w:color w:val="333333"/>
          <w:sz w:val="22"/>
          <w:szCs w:val="22"/>
          <w:shd w:val="clear" w:color="auto" w:fill="FFFFFF"/>
        </w:rPr>
        <w:t>blowdryer</w:t>
      </w:r>
      <w:r w:rsidRPr="00B64967">
        <w:rPr>
          <w:rFonts w:eastAsia="Times New Roman" w:cs="Times New Roman"/>
          <w:color w:val="333333"/>
          <w:sz w:val="22"/>
          <w:szCs w:val="22"/>
          <w:shd w:val="clear" w:color="auto" w:fill="FFFFFF"/>
        </w:rPr>
        <w:t xml:space="preserve"> work? Well, after $71 million and four years of testing on 1,0</w:t>
      </w:r>
      <w:r w:rsidR="00555C57">
        <w:rPr>
          <w:rFonts w:eastAsia="Times New Roman" w:cs="Times New Roman"/>
          <w:color w:val="333333"/>
          <w:sz w:val="22"/>
          <w:szCs w:val="22"/>
          <w:shd w:val="clear" w:color="auto" w:fill="FFFFFF"/>
        </w:rPr>
        <w:t>00 miles of hair,</w:t>
      </w:r>
      <w:r>
        <w:rPr>
          <w:rFonts w:eastAsia="Times New Roman" w:cs="Times New Roman"/>
          <w:color w:val="333333"/>
          <w:sz w:val="22"/>
          <w:szCs w:val="22"/>
          <w:shd w:val="clear" w:color="auto" w:fill="FFFFFF"/>
        </w:rPr>
        <w:t xml:space="preserve"> yes, it does</w:t>
      </w:r>
      <w:r w:rsidRPr="00B64967">
        <w:rPr>
          <w:rFonts w:eastAsia="Times New Roman" w:cs="Times New Roman"/>
          <w:color w:val="333333"/>
          <w:sz w:val="22"/>
          <w:szCs w:val="22"/>
          <w:shd w:val="clear" w:color="auto" w:fill="FFFFFF"/>
        </w:rPr>
        <w:t xml:space="preserve">. Plus, Dyson has a track record of </w:t>
      </w:r>
      <w:r w:rsidRPr="00B64967">
        <w:rPr>
          <w:sz w:val="22"/>
          <w:szCs w:val="22"/>
        </w:rPr>
        <w:t>successfully persuading their consumers to spend top dollar on domestic status symbols; symbols that almost always fulfill their promises and evolve to be the preferred top-of-the-line technology. So</w:t>
      </w:r>
      <w:r w:rsidR="00555C57">
        <w:rPr>
          <w:sz w:val="22"/>
          <w:szCs w:val="22"/>
        </w:rPr>
        <w:t>,</w:t>
      </w:r>
      <w:bookmarkStart w:id="0" w:name="_GoBack"/>
      <w:bookmarkEnd w:id="0"/>
      <w:r w:rsidRPr="00B64967">
        <w:rPr>
          <w:sz w:val="22"/>
          <w:szCs w:val="22"/>
        </w:rPr>
        <w:t xml:space="preserve"> with its powerful and quiet design, </w:t>
      </w:r>
      <w:r w:rsidRPr="00B64967">
        <w:rPr>
          <w:rFonts w:eastAsia="Times New Roman" w:cs="Times New Roman"/>
          <w:color w:val="333333"/>
          <w:sz w:val="22"/>
          <w:szCs w:val="22"/>
          <w:shd w:val="clear" w:color="auto" w:fill="FFFFFF"/>
        </w:rPr>
        <w:t xml:space="preserve">this company is looking to change your hair care experience, one bathroom, locker room, spa, and </w:t>
      </w:r>
      <w:hyperlink r:id="rId8" w:history="1">
        <w:r w:rsidRPr="00B64967">
          <w:rPr>
            <w:rStyle w:val="Hyperlink"/>
            <w:rFonts w:eastAsia="Times New Roman" w:cs="Times New Roman"/>
            <w:b/>
            <w:sz w:val="22"/>
            <w:szCs w:val="22"/>
            <w:u w:val="none"/>
            <w:shd w:val="clear" w:color="auto" w:fill="FFFFFF"/>
          </w:rPr>
          <w:t>beauty salon</w:t>
        </w:r>
      </w:hyperlink>
      <w:r w:rsidRPr="00B64967">
        <w:rPr>
          <w:rFonts w:eastAsia="Times New Roman" w:cs="Times New Roman"/>
          <w:color w:val="333333"/>
          <w:sz w:val="22"/>
          <w:szCs w:val="22"/>
          <w:shd w:val="clear" w:color="auto" w:fill="FFFFFF"/>
        </w:rPr>
        <w:t xml:space="preserve"> at a time.</w:t>
      </w:r>
    </w:p>
    <w:p w:rsidR="00B85D4E" w:rsidRDefault="00B85D4E" w:rsidP="00B85D4E"/>
    <w:p w:rsidR="00B85D4E" w:rsidRDefault="00B85D4E" w:rsidP="00B85D4E">
      <w:r>
        <w:t>Metadata:</w:t>
      </w:r>
    </w:p>
    <w:p w:rsidR="00B85D4E" w:rsidRPr="00B64967" w:rsidRDefault="00B85D4E" w:rsidP="00B85D4E">
      <w:pPr>
        <w:rPr>
          <w:b/>
          <w:sz w:val="28"/>
          <w:szCs w:val="22"/>
        </w:rPr>
      </w:pPr>
      <w:r w:rsidRPr="00B64967">
        <w:rPr>
          <w:b/>
          <w:sz w:val="28"/>
          <w:szCs w:val="22"/>
        </w:rPr>
        <w:t xml:space="preserve">Is Dyson’s New </w:t>
      </w:r>
      <w:r w:rsidR="005D0E07">
        <w:rPr>
          <w:b/>
          <w:sz w:val="28"/>
          <w:szCs w:val="22"/>
        </w:rPr>
        <w:t>Hairdryer</w:t>
      </w:r>
      <w:r w:rsidRPr="00B64967">
        <w:rPr>
          <w:b/>
          <w:sz w:val="28"/>
          <w:szCs w:val="22"/>
        </w:rPr>
        <w:t xml:space="preserve"> Worth the Cost?</w:t>
      </w:r>
    </w:p>
    <w:p w:rsidR="00B85D4E" w:rsidRDefault="00B85D4E" w:rsidP="00B85D4E">
      <w:r>
        <w:rPr>
          <w:sz w:val="22"/>
          <w:szCs w:val="22"/>
        </w:rPr>
        <w:t>The hairdryer game is about to change</w:t>
      </w:r>
      <w:r w:rsidRPr="00B64967">
        <w:rPr>
          <w:sz w:val="22"/>
          <w:szCs w:val="22"/>
        </w:rPr>
        <w:t xml:space="preserve"> this September, when Dys</w:t>
      </w:r>
      <w:r>
        <w:rPr>
          <w:sz w:val="22"/>
          <w:szCs w:val="22"/>
        </w:rPr>
        <w:t>on’s new Supersonic hairdryer will be</w:t>
      </w:r>
      <w:r w:rsidRPr="00B64967">
        <w:rPr>
          <w:sz w:val="22"/>
          <w:szCs w:val="22"/>
        </w:rPr>
        <w:t xml:space="preserve"> released stateside in Sephora stores.</w:t>
      </w:r>
    </w:p>
    <w:p w:rsidR="00A3018A" w:rsidRDefault="00A3018A"/>
    <w:sectPr w:rsidR="00A30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D4E"/>
    <w:rsid w:val="00555C57"/>
    <w:rsid w:val="005D0E07"/>
    <w:rsid w:val="00A3018A"/>
    <w:rsid w:val="00B85D4E"/>
    <w:rsid w:val="00CC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D4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D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D4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D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rronslondonsalon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rronslondonsalon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igitaltrends.com/home/dyson-supersonic-hair-dryer/" TargetMode="External"/><Relationship Id="rId5" Type="http://schemas.openxmlformats.org/officeDocument/2006/relationships/hyperlink" Target="https://www.dyson.com/?siteID=TnL5HPStwNw-syEQMkiNGuWl1LN4RGSCkg&amp;utm_source=LS_TnL5HPStwNw&amp;utm_medium=LS_10&amp;utm_campaign=LS_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Bethany</dc:creator>
  <cp:lastModifiedBy>Bethany</cp:lastModifiedBy>
  <cp:revision>3</cp:revision>
  <dcterms:created xsi:type="dcterms:W3CDTF">2016-06-06T15:28:00Z</dcterms:created>
  <dcterms:modified xsi:type="dcterms:W3CDTF">2016-06-06T15:39:00Z</dcterms:modified>
</cp:coreProperties>
</file>